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91" w:rsidRDefault="002B6FA7">
      <w:pPr>
        <w:rPr>
          <w:sz w:val="24"/>
        </w:rPr>
      </w:pPr>
      <w:r>
        <w:rPr>
          <w:rFonts w:hint="eastAsia"/>
          <w:sz w:val="24"/>
        </w:rPr>
        <w:t>答辩组长录入答辩成绩操作步骤如下：</w:t>
      </w:r>
    </w:p>
    <w:p w:rsidR="003D4191" w:rsidRDefault="002B6FA7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、以“答辩记录员”身份进入系统；</w:t>
      </w:r>
    </w:p>
    <w:p w:rsidR="003D4191" w:rsidRDefault="002B6FA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6844225" cy="2066290"/>
            <wp:effectExtent l="19050" t="0" r="0" b="0"/>
            <wp:docPr id="1" name="图片 1" descr="答辩组长录入答辩成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答辩组长录入答辩成绩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422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91" w:rsidRDefault="002B6FA7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、点击“录入”按钮进入录入成绩；</w:t>
      </w:r>
    </w:p>
    <w:p w:rsidR="003D4191" w:rsidRDefault="002B6FA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265420" cy="1548130"/>
            <wp:effectExtent l="19050" t="0" r="0" b="0"/>
            <wp:docPr id="2" name="图片 2" descr="答辩组长录入答辩成绩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答辩组长录入答辩成绩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91" w:rsidRDefault="002B6FA7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、点击“答辩成绩”下方的方框进入成绩的录入；</w:t>
      </w:r>
    </w:p>
    <w:p w:rsidR="003D4191" w:rsidRDefault="002B6FA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267325" cy="1986915"/>
            <wp:effectExtent l="0" t="0" r="9525" b="13335"/>
            <wp:docPr id="3" name="图片 3" descr="答辩组长录入答辩成绩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答辩组长录入答辩成绩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91" w:rsidRDefault="002B6FA7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、录入</w:t>
      </w:r>
      <w:proofErr w:type="gramStart"/>
      <w:r>
        <w:rPr>
          <w:rFonts w:hint="eastAsia"/>
          <w:sz w:val="24"/>
        </w:rPr>
        <w:t>完成绩</w:t>
      </w:r>
      <w:proofErr w:type="gramEnd"/>
      <w:r>
        <w:rPr>
          <w:rFonts w:hint="eastAsia"/>
          <w:sz w:val="24"/>
        </w:rPr>
        <w:t>后点击“确定”按钮，</w:t>
      </w:r>
    </w:p>
    <w:p w:rsidR="003D4191" w:rsidRDefault="002B6FA7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6644640" cy="2516505"/>
            <wp:effectExtent l="0" t="0" r="3810" b="17145"/>
            <wp:docPr id="4" name="图片 4" descr="答辩组长录入答辩成绩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答辩组长录入答辩成绩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91" w:rsidRDefault="002B6FA7"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、“答辩小组评语”必须填写，可以参照评语模板填写。</w:t>
      </w:r>
    </w:p>
    <w:p w:rsidR="003D4191" w:rsidRDefault="003D4191">
      <w:pPr>
        <w:rPr>
          <w:sz w:val="28"/>
          <w:szCs w:val="28"/>
        </w:rPr>
      </w:pPr>
    </w:p>
    <w:p w:rsidR="003D4191" w:rsidRDefault="002B6FA7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6644640" cy="2533015"/>
            <wp:effectExtent l="0" t="0" r="3810" b="635"/>
            <wp:docPr id="5" name="图片 5" descr="答辩组长录入答辩成绩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答辩组长录入答辩成绩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91" w:rsidRDefault="003D4191">
      <w:pPr>
        <w:rPr>
          <w:sz w:val="28"/>
          <w:szCs w:val="28"/>
        </w:rPr>
      </w:pPr>
    </w:p>
    <w:p w:rsidR="003D4191" w:rsidRDefault="003D4191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8235"/>
      </w:tblGrid>
      <w:tr w:rsidR="003D4191">
        <w:trPr>
          <w:cantSplit/>
          <w:trHeight w:val="4028"/>
          <w:jc w:val="center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91" w:rsidRDefault="002B6FA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答</w:t>
            </w:r>
          </w:p>
          <w:p w:rsidR="003D4191" w:rsidRDefault="002B6FA7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辩</w:t>
            </w:r>
            <w:proofErr w:type="gramEnd"/>
          </w:p>
          <w:p w:rsidR="003D4191" w:rsidRDefault="002B6FA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</w:t>
            </w:r>
          </w:p>
          <w:p w:rsidR="003D4191" w:rsidRDefault="002B6FA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</w:t>
            </w:r>
          </w:p>
          <w:p w:rsidR="003D4191" w:rsidRDefault="002B6FA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</w:t>
            </w:r>
          </w:p>
          <w:p w:rsidR="003D4191" w:rsidRDefault="002B6FA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</w:p>
        </w:tc>
        <w:tc>
          <w:tcPr>
            <w:tcW w:w="8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91" w:rsidRDefault="002B6FA7">
            <w:pPr>
              <w:spacing w:line="440" w:lineRule="atLeast"/>
              <w:ind w:rightChars="-394" w:right="-827"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该生答辩准备工作充分。在答辩过程中，陈述内容能够紧扣主题，条理清楚，</w:t>
            </w:r>
          </w:p>
          <w:p w:rsidR="003D4191" w:rsidRDefault="002B6FA7">
            <w:pPr>
              <w:spacing w:line="440" w:lineRule="atLeast"/>
              <w:ind w:rightChars="-394" w:right="-827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能够在规定的时间内作完报告。对于答辩老师提出的问题，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能够运用所获得的知</w:t>
            </w:r>
          </w:p>
          <w:p w:rsidR="003D4191" w:rsidRDefault="002B6FA7">
            <w:pPr>
              <w:spacing w:line="440" w:lineRule="atLeast"/>
              <w:ind w:rightChars="-394" w:right="-827"/>
              <w:jc w:val="left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识予以</w:t>
            </w:r>
            <w:proofErr w:type="gramEnd"/>
            <w:r>
              <w:rPr>
                <w:rFonts w:hint="eastAsia"/>
                <w:color w:val="000000"/>
                <w:szCs w:val="21"/>
              </w:rPr>
              <w:t>回答，表述清晰。经答辩小组评议，认为该论文已经达到了本科学士学位</w:t>
            </w:r>
          </w:p>
          <w:p w:rsidR="003D4191" w:rsidRDefault="002B6FA7">
            <w:pPr>
              <w:spacing w:line="440" w:lineRule="atLeast"/>
              <w:ind w:rightChars="-394" w:right="-827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论文水平，一致同意通过答辩。</w:t>
            </w:r>
          </w:p>
          <w:p w:rsidR="003D4191" w:rsidRDefault="002B6FA7">
            <w:pPr>
              <w:ind w:rightChars="-394" w:right="-827" w:firstLineChars="1100" w:firstLine="231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3D4191" w:rsidRDefault="003D4191">
            <w:pPr>
              <w:ind w:rightChars="-394" w:right="-827" w:firstLineChars="1100" w:firstLine="2310"/>
              <w:jc w:val="left"/>
              <w:rPr>
                <w:color w:val="000000"/>
                <w:szCs w:val="21"/>
              </w:rPr>
            </w:pPr>
          </w:p>
          <w:p w:rsidR="003D4191" w:rsidRDefault="003D4191">
            <w:pPr>
              <w:ind w:rightChars="-394" w:right="-827" w:firstLineChars="1100" w:firstLine="2310"/>
              <w:jc w:val="left"/>
              <w:rPr>
                <w:color w:val="000000"/>
                <w:szCs w:val="21"/>
              </w:rPr>
            </w:pPr>
          </w:p>
          <w:p w:rsidR="003D4191" w:rsidRDefault="002B6FA7">
            <w:pPr>
              <w:ind w:rightChars="-394" w:right="-827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推荐成绩（百分制）：</w:t>
            </w:r>
            <w:r>
              <w:rPr>
                <w:rFonts w:hint="eastAsia"/>
                <w:color w:val="000000"/>
                <w:szCs w:val="21"/>
              </w:rPr>
              <w:t xml:space="preserve">82                          </w:t>
            </w:r>
            <w:r>
              <w:rPr>
                <w:rFonts w:hint="eastAsia"/>
                <w:color w:val="000000"/>
                <w:szCs w:val="21"/>
              </w:rPr>
              <w:t>组长签名：</w:t>
            </w:r>
            <w:r>
              <w:rPr>
                <w:rFonts w:hint="eastAsia"/>
                <w:color w:val="000000"/>
                <w:szCs w:val="21"/>
              </w:rPr>
              <w:t xml:space="preserve">              </w:t>
            </w:r>
          </w:p>
          <w:p w:rsidR="003D4191" w:rsidRDefault="002B6FA7">
            <w:pPr>
              <w:ind w:rightChars="-394" w:right="-827" w:firstLineChars="2750" w:firstLine="577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3D4191">
        <w:trPr>
          <w:cantSplit/>
          <w:trHeight w:val="3659"/>
          <w:jc w:val="center"/>
        </w:trPr>
        <w:tc>
          <w:tcPr>
            <w:tcW w:w="601" w:type="dxa"/>
            <w:tcBorders>
              <w:left w:val="single" w:sz="4" w:space="0" w:color="auto"/>
            </w:tcBorders>
            <w:textDirection w:val="tbRlV"/>
            <w:vAlign w:val="center"/>
          </w:tcPr>
          <w:p w:rsidR="003D4191" w:rsidRDefault="002B6FA7">
            <w:pPr>
              <w:spacing w:line="3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学院答辩委员会审定意见</w:t>
            </w:r>
          </w:p>
        </w:tc>
        <w:tc>
          <w:tcPr>
            <w:tcW w:w="8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191" w:rsidRDefault="002B6FA7">
            <w:pPr>
              <w:ind w:rightChars="-394" w:right="-827" w:firstLineChars="150" w:firstLine="3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经学院答辩委员会审定，同意通过答辩。成绩为：</w:t>
            </w:r>
          </w:p>
          <w:p w:rsidR="003D4191" w:rsidRDefault="003D4191">
            <w:pPr>
              <w:ind w:rightChars="-394" w:right="-827" w:firstLineChars="200" w:firstLine="480"/>
              <w:jc w:val="left"/>
              <w:rPr>
                <w:color w:val="000000"/>
                <w:sz w:val="24"/>
              </w:rPr>
            </w:pPr>
          </w:p>
          <w:p w:rsidR="003D4191" w:rsidRDefault="003D4191">
            <w:pPr>
              <w:ind w:rightChars="-394" w:right="-827" w:firstLineChars="200" w:firstLine="480"/>
              <w:jc w:val="left"/>
              <w:rPr>
                <w:color w:val="000000"/>
                <w:sz w:val="24"/>
              </w:rPr>
            </w:pPr>
          </w:p>
          <w:p w:rsidR="003D4191" w:rsidRDefault="003D4191">
            <w:pPr>
              <w:ind w:rightChars="-394" w:right="-827" w:firstLineChars="200" w:firstLine="420"/>
              <w:jc w:val="left"/>
              <w:rPr>
                <w:color w:val="000000"/>
                <w:szCs w:val="21"/>
              </w:rPr>
            </w:pPr>
          </w:p>
          <w:p w:rsidR="003D4191" w:rsidRDefault="002B6FA7">
            <w:pPr>
              <w:ind w:rightChars="-394" w:right="-827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综合成绩（百分制）：</w:t>
            </w:r>
            <w:r>
              <w:rPr>
                <w:rFonts w:hint="eastAsia"/>
                <w:color w:val="000000"/>
                <w:szCs w:val="21"/>
              </w:rPr>
              <w:t>82</w:t>
            </w:r>
          </w:p>
          <w:p w:rsidR="003D4191" w:rsidRDefault="003D4191">
            <w:pPr>
              <w:ind w:rightChars="-394" w:right="-827"/>
              <w:jc w:val="left"/>
              <w:rPr>
                <w:color w:val="000000"/>
                <w:szCs w:val="21"/>
              </w:rPr>
            </w:pPr>
          </w:p>
          <w:p w:rsidR="003D4191" w:rsidRDefault="002B6FA7">
            <w:pPr>
              <w:ind w:rightChars="-394" w:right="-827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最终确定等级：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良好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</w:t>
            </w:r>
            <w:r>
              <w:rPr>
                <w:rFonts w:hint="eastAsia"/>
                <w:color w:val="000000"/>
                <w:szCs w:val="21"/>
              </w:rPr>
              <w:t>委员会主任签名：</w:t>
            </w:r>
          </w:p>
          <w:p w:rsidR="003D4191" w:rsidRDefault="002B6FA7">
            <w:pPr>
              <w:ind w:rightChars="-394" w:right="-827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3D4191" w:rsidRDefault="002B6FA7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备注：⑴学院答辩委员会计算毕业论文（设计）综合成绩：综合成绩＝指导教师建议成绩×</w:t>
      </w:r>
      <w:r>
        <w:rPr>
          <w:rFonts w:hint="eastAsia"/>
          <w:color w:val="000000"/>
          <w:sz w:val="18"/>
          <w:szCs w:val="18"/>
        </w:rPr>
        <w:t>40</w:t>
      </w:r>
      <w:r>
        <w:rPr>
          <w:rFonts w:hint="eastAsia"/>
          <w:color w:val="000000"/>
          <w:sz w:val="18"/>
          <w:szCs w:val="18"/>
        </w:rPr>
        <w:t>％＋评阅教师评定成绩×</w:t>
      </w:r>
      <w:r>
        <w:rPr>
          <w:rFonts w:hint="eastAsia"/>
          <w:color w:val="000000"/>
          <w:sz w:val="18"/>
          <w:szCs w:val="18"/>
        </w:rPr>
        <w:t>30</w:t>
      </w:r>
      <w:r>
        <w:rPr>
          <w:rFonts w:hint="eastAsia"/>
          <w:color w:val="000000"/>
          <w:sz w:val="18"/>
          <w:szCs w:val="18"/>
        </w:rPr>
        <w:t>％＋答辩小组推荐成绩×</w:t>
      </w:r>
      <w:r>
        <w:rPr>
          <w:rFonts w:hint="eastAsia"/>
          <w:color w:val="000000"/>
          <w:sz w:val="18"/>
          <w:szCs w:val="18"/>
        </w:rPr>
        <w:t>30</w:t>
      </w:r>
      <w:r>
        <w:rPr>
          <w:rFonts w:hint="eastAsia"/>
          <w:color w:val="000000"/>
          <w:sz w:val="18"/>
          <w:szCs w:val="18"/>
        </w:rPr>
        <w:t>％；确定毕业论文（设计）最终等级。</w:t>
      </w:r>
    </w:p>
    <w:p w:rsidR="003D4191" w:rsidRDefault="002B6FA7">
      <w:pPr>
        <w:ind w:firstLineChars="300" w:firstLine="54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⑵</w:t>
      </w:r>
      <w:r>
        <w:rPr>
          <w:rFonts w:ascii="宋体" w:hAnsi="宋体" w:hint="eastAsia"/>
          <w:bCs/>
          <w:color w:val="000000"/>
          <w:sz w:val="18"/>
          <w:szCs w:val="18"/>
        </w:rPr>
        <w:t>百分制与等级制的换算关系为：</w:t>
      </w:r>
      <w:r>
        <w:rPr>
          <w:color w:val="000000"/>
          <w:sz w:val="18"/>
          <w:szCs w:val="18"/>
        </w:rPr>
        <w:t>优秀</w:t>
      </w:r>
      <w:r>
        <w:rPr>
          <w:color w:val="000000"/>
          <w:sz w:val="18"/>
          <w:szCs w:val="18"/>
        </w:rPr>
        <w:t>(100</w:t>
      </w:r>
      <w:r>
        <w:rPr>
          <w:color w:val="000000"/>
          <w:sz w:val="18"/>
          <w:szCs w:val="18"/>
        </w:rPr>
        <w:t>＞</w:t>
      </w:r>
      <w:r>
        <w:rPr>
          <w:color w:val="000000"/>
          <w:sz w:val="18"/>
          <w:szCs w:val="18"/>
        </w:rPr>
        <w:t>×≥90)</w:t>
      </w:r>
      <w:r>
        <w:rPr>
          <w:rFonts w:ascii="Arial Unicode MS" w:hAnsi="Arial Unicode MS" w:cs="Arial Unicode MS" w:hint="eastAsia"/>
          <w:color w:val="000000"/>
          <w:sz w:val="18"/>
          <w:szCs w:val="18"/>
        </w:rPr>
        <w:t>、</w:t>
      </w:r>
      <w:r>
        <w:rPr>
          <w:color w:val="000000"/>
          <w:sz w:val="18"/>
          <w:szCs w:val="18"/>
        </w:rPr>
        <w:t>良好</w:t>
      </w:r>
      <w:r>
        <w:rPr>
          <w:color w:val="000000"/>
          <w:sz w:val="18"/>
          <w:szCs w:val="18"/>
        </w:rPr>
        <w:t>(90</w:t>
      </w:r>
      <w:r>
        <w:rPr>
          <w:color w:val="000000"/>
          <w:sz w:val="18"/>
          <w:szCs w:val="18"/>
        </w:rPr>
        <w:t>＞</w:t>
      </w:r>
      <w:r>
        <w:rPr>
          <w:color w:val="000000"/>
          <w:sz w:val="18"/>
          <w:szCs w:val="18"/>
        </w:rPr>
        <w:t>×≥80)</w:t>
      </w:r>
      <w:r>
        <w:rPr>
          <w:rFonts w:hint="eastAsia"/>
          <w:color w:val="000000"/>
          <w:sz w:val="18"/>
          <w:szCs w:val="18"/>
        </w:rPr>
        <w:t>、</w:t>
      </w:r>
      <w:r>
        <w:rPr>
          <w:color w:val="000000"/>
          <w:sz w:val="18"/>
          <w:szCs w:val="18"/>
        </w:rPr>
        <w:t>中等</w:t>
      </w:r>
      <w:r>
        <w:rPr>
          <w:color w:val="000000"/>
          <w:sz w:val="18"/>
          <w:szCs w:val="18"/>
        </w:rPr>
        <w:t>(80</w:t>
      </w:r>
      <w:r>
        <w:rPr>
          <w:color w:val="000000"/>
          <w:sz w:val="18"/>
          <w:szCs w:val="18"/>
        </w:rPr>
        <w:t>＞</w:t>
      </w:r>
      <w:r>
        <w:rPr>
          <w:color w:val="000000"/>
          <w:sz w:val="18"/>
          <w:szCs w:val="18"/>
        </w:rPr>
        <w:t>×≥70)</w:t>
      </w:r>
      <w:r>
        <w:rPr>
          <w:rFonts w:hint="eastAsia"/>
          <w:color w:val="000000"/>
          <w:sz w:val="18"/>
          <w:szCs w:val="18"/>
        </w:rPr>
        <w:t>、</w:t>
      </w:r>
      <w:r>
        <w:rPr>
          <w:color w:val="000000"/>
          <w:sz w:val="18"/>
          <w:szCs w:val="18"/>
        </w:rPr>
        <w:t>及格</w:t>
      </w:r>
      <w:r>
        <w:rPr>
          <w:color w:val="000000"/>
          <w:sz w:val="18"/>
          <w:szCs w:val="18"/>
        </w:rPr>
        <w:t>(70</w:t>
      </w:r>
      <w:r>
        <w:rPr>
          <w:color w:val="000000"/>
          <w:sz w:val="18"/>
          <w:szCs w:val="18"/>
        </w:rPr>
        <w:t>＞</w:t>
      </w:r>
      <w:r>
        <w:rPr>
          <w:color w:val="000000"/>
          <w:sz w:val="18"/>
          <w:szCs w:val="18"/>
        </w:rPr>
        <w:t>×≥60)</w:t>
      </w:r>
      <w:r>
        <w:rPr>
          <w:rFonts w:hint="eastAsia"/>
          <w:color w:val="000000"/>
          <w:sz w:val="18"/>
          <w:szCs w:val="18"/>
        </w:rPr>
        <w:t>、</w:t>
      </w:r>
      <w:r>
        <w:rPr>
          <w:color w:val="000000"/>
          <w:sz w:val="18"/>
          <w:szCs w:val="18"/>
        </w:rPr>
        <w:t>不及格</w:t>
      </w:r>
      <w:r>
        <w:rPr>
          <w:color w:val="000000"/>
          <w:sz w:val="18"/>
          <w:szCs w:val="18"/>
        </w:rPr>
        <w:t>(×</w:t>
      </w:r>
      <w:r>
        <w:rPr>
          <w:color w:val="000000"/>
          <w:sz w:val="18"/>
          <w:szCs w:val="18"/>
        </w:rPr>
        <w:t>＜</w:t>
      </w:r>
      <w:r>
        <w:rPr>
          <w:color w:val="000000"/>
          <w:sz w:val="18"/>
          <w:szCs w:val="18"/>
        </w:rPr>
        <w:t>60)</w:t>
      </w:r>
      <w:r>
        <w:rPr>
          <w:rFonts w:hint="eastAsia"/>
          <w:color w:val="000000"/>
          <w:sz w:val="18"/>
          <w:szCs w:val="18"/>
        </w:rPr>
        <w:t>。</w:t>
      </w:r>
    </w:p>
    <w:p w:rsidR="003D4191" w:rsidRDefault="003D4191">
      <w:pPr>
        <w:rPr>
          <w:sz w:val="28"/>
          <w:szCs w:val="28"/>
        </w:rPr>
      </w:pPr>
    </w:p>
    <w:sectPr w:rsidR="003D4191" w:rsidSect="003D41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FA7" w:rsidRDefault="002B6FA7" w:rsidP="00967149">
      <w:r>
        <w:separator/>
      </w:r>
    </w:p>
  </w:endnote>
  <w:endnote w:type="continuationSeparator" w:id="0">
    <w:p w:rsidR="002B6FA7" w:rsidRDefault="002B6FA7" w:rsidP="00967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FA7" w:rsidRDefault="002B6FA7" w:rsidP="00967149">
      <w:r>
        <w:separator/>
      </w:r>
    </w:p>
  </w:footnote>
  <w:footnote w:type="continuationSeparator" w:id="0">
    <w:p w:rsidR="002B6FA7" w:rsidRDefault="002B6FA7" w:rsidP="00967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F42CAE"/>
    <w:rsid w:val="002B6FA7"/>
    <w:rsid w:val="003D4191"/>
    <w:rsid w:val="00967149"/>
    <w:rsid w:val="02F42CAE"/>
    <w:rsid w:val="0C222889"/>
    <w:rsid w:val="402A54D5"/>
    <w:rsid w:val="5192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19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D4191"/>
    <w:pPr>
      <w:keepNext/>
      <w:spacing w:before="240" w:after="240" w:line="460" w:lineRule="exact"/>
      <w:outlineLvl w:val="0"/>
    </w:pPr>
    <w:rPr>
      <w:rFonts w:ascii="黑体" w:eastAsia="黑体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67149"/>
    <w:rPr>
      <w:sz w:val="18"/>
      <w:szCs w:val="18"/>
    </w:rPr>
  </w:style>
  <w:style w:type="character" w:customStyle="1" w:styleId="Char">
    <w:name w:val="批注框文本 Char"/>
    <w:basedOn w:val="a0"/>
    <w:link w:val="a3"/>
    <w:rsid w:val="00967149"/>
    <w:rPr>
      <w:kern w:val="2"/>
      <w:sz w:val="18"/>
      <w:szCs w:val="18"/>
    </w:rPr>
  </w:style>
  <w:style w:type="paragraph" w:styleId="a4">
    <w:name w:val="header"/>
    <w:basedOn w:val="a"/>
    <w:link w:val="Char0"/>
    <w:rsid w:val="00967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67149"/>
    <w:rPr>
      <w:kern w:val="2"/>
      <w:sz w:val="18"/>
      <w:szCs w:val="18"/>
    </w:rPr>
  </w:style>
  <w:style w:type="paragraph" w:styleId="a5">
    <w:name w:val="footer"/>
    <w:basedOn w:val="a"/>
    <w:link w:val="Char1"/>
    <w:rsid w:val="00967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671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花明</dc:creator>
  <cp:lastModifiedBy>lenovo</cp:lastModifiedBy>
  <cp:revision>2</cp:revision>
  <dcterms:created xsi:type="dcterms:W3CDTF">2021-05-16T08:17:00Z</dcterms:created>
  <dcterms:modified xsi:type="dcterms:W3CDTF">2023-05-11T02:36:00Z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A9DA719205D848778DA4AE8C06EA2D52</vt:lpwstr>
  </property>
</Properties>
</file>